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24" w:rsidRPr="0074208C" w:rsidRDefault="00897E24" w:rsidP="00897E2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08C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897E24" w:rsidRPr="000776AA" w:rsidRDefault="00897E24" w:rsidP="0007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sz w:val="28"/>
          <w:szCs w:val="28"/>
        </w:rPr>
        <w:t>поступивших по результатам проведения публичных консультаций</w:t>
      </w:r>
    </w:p>
    <w:p w:rsidR="000776AA" w:rsidRDefault="00897E24" w:rsidP="00077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0776AA">
        <w:rPr>
          <w:rFonts w:ascii="Times New Roman" w:hAnsi="Times New Roman"/>
          <w:b/>
          <w:sz w:val="28"/>
          <w:szCs w:val="28"/>
        </w:rPr>
        <w:t>проекту</w:t>
      </w:r>
      <w:r w:rsidR="000776AA" w:rsidRPr="000776AA">
        <w:rPr>
          <w:rFonts w:ascii="Times New Roman" w:hAnsi="Times New Roman"/>
          <w:b/>
          <w:sz w:val="28"/>
          <w:szCs w:val="28"/>
        </w:rPr>
        <w:t xml:space="preserve"> </w:t>
      </w:r>
      <w:r w:rsidR="000776AA" w:rsidRPr="000776AA">
        <w:rPr>
          <w:rFonts w:ascii="Times New Roman" w:hAnsi="Times New Roman"/>
          <w:b/>
          <w:sz w:val="28"/>
          <w:szCs w:val="28"/>
        </w:rPr>
        <w:t xml:space="preserve">решения Тверской городской Думы «О внесении изменений </w:t>
      </w:r>
    </w:p>
    <w:p w:rsidR="000776AA" w:rsidRPr="000776AA" w:rsidRDefault="000776AA" w:rsidP="00077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sz w:val="28"/>
          <w:szCs w:val="28"/>
        </w:rPr>
        <w:t>в Правила землепользования и застройки города Твери, утверждённые решением Тверской гор</w:t>
      </w:r>
      <w:r>
        <w:rPr>
          <w:rFonts w:ascii="Times New Roman" w:hAnsi="Times New Roman"/>
          <w:b/>
          <w:sz w:val="28"/>
          <w:szCs w:val="28"/>
        </w:rPr>
        <w:t>одской Думы от 02.07.2003 № 71»</w:t>
      </w:r>
    </w:p>
    <w:p w:rsidR="00897E24" w:rsidRPr="0074208C" w:rsidRDefault="00897E24" w:rsidP="00897E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897E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соответствии с требованиями пункта 2.5. постановления администрации города Твери от 09.12.2014 № 163</w:t>
      </w:r>
      <w:bookmarkStart w:id="0" w:name="_GoBack"/>
      <w:bookmarkEnd w:id="0"/>
      <w:r w:rsidRPr="0074208C">
        <w:rPr>
          <w:rFonts w:ascii="Times New Roman" w:hAnsi="Times New Roman"/>
          <w:sz w:val="28"/>
          <w:szCs w:val="28"/>
        </w:rPr>
        <w:t>1 «О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предпринимательской и инвестиционной деятельности» извещены о проведении публичных консультаций следующие заинтересованные органы, организации, лица:</w:t>
      </w:r>
    </w:p>
    <w:p w:rsidR="00897E24" w:rsidRPr="0074208C" w:rsidRDefault="00897E24" w:rsidP="00897E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Уполномоченный по защите прав предпринимателей в Тверской области;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Тверская городская Дума;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Общественная организация малого и среднего предпринимательства «Опора России»;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Тверской области;</w:t>
      </w:r>
    </w:p>
    <w:p w:rsidR="00897E24" w:rsidRPr="0074208C" w:rsidRDefault="00897E24" w:rsidP="00555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Главное управление по государственной охране объектов культурного наследия Тверской области.</w:t>
      </w:r>
    </w:p>
    <w:p w:rsidR="00897E24" w:rsidRPr="0074208C" w:rsidRDefault="00897E24" w:rsidP="00897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897E24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результате проведения публичных консультаций предложений от вышеперечисленных организаций не поступило.</w:t>
      </w: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E24" w:rsidRPr="0074208C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555B08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администрации города Твери</w:t>
      </w:r>
      <w:r w:rsidR="00555B08">
        <w:rPr>
          <w:rFonts w:ascii="Times New Roman" w:hAnsi="Times New Roman"/>
          <w:sz w:val="28"/>
          <w:szCs w:val="28"/>
        </w:rPr>
        <w:t>,</w:t>
      </w: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7E24" w:rsidRPr="0074208C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="00897E24" w:rsidRPr="0074208C">
        <w:rPr>
          <w:rFonts w:ascii="Times New Roman" w:hAnsi="Times New Roman"/>
          <w:sz w:val="28"/>
          <w:szCs w:val="28"/>
        </w:rPr>
        <w:t>Жоголев</w:t>
      </w:r>
      <w:proofErr w:type="spellEnd"/>
    </w:p>
    <w:sectPr w:rsidR="00897E24" w:rsidRPr="0074208C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90183B"/>
    <w:multiLevelType w:val="hybridMultilevel"/>
    <w:tmpl w:val="93C69810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0776AA"/>
    <w:rsid w:val="00164631"/>
    <w:rsid w:val="00196D72"/>
    <w:rsid w:val="00334081"/>
    <w:rsid w:val="00334221"/>
    <w:rsid w:val="00353184"/>
    <w:rsid w:val="00450224"/>
    <w:rsid w:val="004529FF"/>
    <w:rsid w:val="00457AC3"/>
    <w:rsid w:val="004D451A"/>
    <w:rsid w:val="00555B08"/>
    <w:rsid w:val="005B482D"/>
    <w:rsid w:val="005E2CE6"/>
    <w:rsid w:val="00604236"/>
    <w:rsid w:val="0074208C"/>
    <w:rsid w:val="00745311"/>
    <w:rsid w:val="0077016C"/>
    <w:rsid w:val="007E542E"/>
    <w:rsid w:val="00822DC1"/>
    <w:rsid w:val="00897E24"/>
    <w:rsid w:val="008A6715"/>
    <w:rsid w:val="009B4D8F"/>
    <w:rsid w:val="00C93BC5"/>
    <w:rsid w:val="00F07F8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72F0-2D07-45BD-87CE-E84571C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7E11-77E5-422B-B7E2-04B6D129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5</cp:revision>
  <cp:lastPrinted>2019-10-17T08:11:00Z</cp:lastPrinted>
  <dcterms:created xsi:type="dcterms:W3CDTF">2019-10-17T07:58:00Z</dcterms:created>
  <dcterms:modified xsi:type="dcterms:W3CDTF">2019-10-17T08:14:00Z</dcterms:modified>
</cp:coreProperties>
</file>